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96" w:rsidRPr="00FC6170" w:rsidRDefault="00E53F96" w:rsidP="00E53F9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53F96" w:rsidRPr="00FC6170" w:rsidRDefault="00E53F96" w:rsidP="00E53F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 w:rsidRPr="00E53F96">
        <w:rPr>
          <w:b/>
          <w:sz w:val="28"/>
          <w:szCs w:val="28"/>
        </w:rPr>
        <w:t>Букреево</w:t>
      </w:r>
      <w:proofErr w:type="spellEnd"/>
      <w:r w:rsidRPr="00E53F96">
        <w:rPr>
          <w:b/>
          <w:sz w:val="28"/>
          <w:szCs w:val="28"/>
        </w:rPr>
        <w:t>-Бобрик</w:t>
      </w:r>
      <w:r w:rsidR="00B40F75">
        <w:rPr>
          <w:rStyle w:val="a8"/>
          <w:b/>
          <w:sz w:val="28"/>
          <w:szCs w:val="28"/>
        </w:rPr>
        <w:footnoteReference w:id="1"/>
      </w:r>
    </w:p>
    <w:p w:rsidR="00E53F96" w:rsidRPr="00FC6170" w:rsidRDefault="00E53F96" w:rsidP="00E53F9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53F96" w:rsidRPr="009C7890" w:rsidTr="00E53F96">
        <w:tc>
          <w:tcPr>
            <w:tcW w:w="4644" w:type="dxa"/>
            <w:shd w:val="clear" w:color="auto" w:fill="auto"/>
          </w:tcPr>
          <w:p w:rsidR="00E53F96" w:rsidRPr="009C7890" w:rsidRDefault="00E53F96" w:rsidP="00E53F9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40F7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53F96" w:rsidRPr="009C2FBC" w:rsidRDefault="00E53F96" w:rsidP="00E53F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53F96">
              <w:rPr>
                <w:sz w:val="28"/>
                <w:szCs w:val="28"/>
                <w:u w:val="single"/>
              </w:rPr>
              <w:t xml:space="preserve">Льговский р-н, с. </w:t>
            </w:r>
            <w:proofErr w:type="spellStart"/>
            <w:r w:rsidRPr="00E53F96">
              <w:rPr>
                <w:sz w:val="28"/>
                <w:szCs w:val="28"/>
                <w:u w:val="single"/>
              </w:rPr>
              <w:t>Букреево</w:t>
            </w:r>
            <w:proofErr w:type="spellEnd"/>
            <w:r w:rsidRPr="00E53F96">
              <w:rPr>
                <w:sz w:val="28"/>
                <w:szCs w:val="28"/>
                <w:u w:val="single"/>
              </w:rPr>
              <w:t>-Бобрик</w:t>
            </w:r>
            <w:r w:rsidR="00B40F75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  <w:tr w:rsidR="00E53F96" w:rsidRPr="009C7890" w:rsidTr="00E53F96">
        <w:tc>
          <w:tcPr>
            <w:tcW w:w="4644" w:type="dxa"/>
            <w:shd w:val="clear" w:color="auto" w:fill="auto"/>
          </w:tcPr>
          <w:p w:rsidR="00E53F96" w:rsidRPr="009C2FBC" w:rsidRDefault="00E53F96" w:rsidP="00E53F9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53F96" w:rsidRPr="009C2FBC" w:rsidRDefault="00E53F96" w:rsidP="00E53F96">
            <w:pPr>
              <w:jc w:val="both"/>
              <w:rPr>
                <w:sz w:val="28"/>
                <w:szCs w:val="28"/>
                <w:u w:val="single"/>
              </w:rPr>
            </w:pPr>
            <w:r w:rsidRPr="00E53F96">
              <w:rPr>
                <w:sz w:val="28"/>
                <w:szCs w:val="28"/>
                <w:u w:val="single"/>
              </w:rPr>
              <w:t>46-230/2014</w:t>
            </w:r>
          </w:p>
        </w:tc>
      </w:tr>
      <w:tr w:rsidR="00E53F96" w:rsidRPr="009C7890" w:rsidTr="00E53F96">
        <w:tc>
          <w:tcPr>
            <w:tcW w:w="4644" w:type="dxa"/>
            <w:shd w:val="clear" w:color="auto" w:fill="auto"/>
          </w:tcPr>
          <w:p w:rsidR="00E53F96" w:rsidRPr="009C7890" w:rsidRDefault="00E53F96" w:rsidP="00E53F9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53F96" w:rsidRPr="009C2FBC" w:rsidRDefault="00E53F96" w:rsidP="00E53F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E53F96" w:rsidRPr="009C7890" w:rsidTr="00E53F96">
        <w:tc>
          <w:tcPr>
            <w:tcW w:w="4644" w:type="dxa"/>
            <w:shd w:val="clear" w:color="auto" w:fill="auto"/>
          </w:tcPr>
          <w:p w:rsidR="00E53F96" w:rsidRPr="009C7890" w:rsidRDefault="00E53F96" w:rsidP="00E53F9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53F96" w:rsidRPr="009C2FBC" w:rsidRDefault="00E53F96" w:rsidP="00E53F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2.5м х 1.5м, ограда металлическая, окрашена, состояние хорошее</w:t>
            </w:r>
          </w:p>
        </w:tc>
      </w:tr>
      <w:tr w:rsidR="00E53F96" w:rsidRPr="009C7890" w:rsidTr="00E53F96">
        <w:tc>
          <w:tcPr>
            <w:tcW w:w="4644" w:type="dxa"/>
            <w:shd w:val="clear" w:color="auto" w:fill="auto"/>
          </w:tcPr>
          <w:p w:rsidR="00E53F96" w:rsidRPr="009C7890" w:rsidRDefault="00E53F96" w:rsidP="00E53F9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53F96" w:rsidRPr="009C2FBC" w:rsidRDefault="00E53F96" w:rsidP="00E53F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 уве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чанной звездой из железа и фотографией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гибшего, и памятными надписями, высотой 1.7м. Окрашенного серебряной краской, без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стамента.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1963г.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Автор Льговский завод АСО</w:t>
            </w:r>
            <w:r w:rsidR="00B40F75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E53F96" w:rsidRPr="004017EF" w:rsidRDefault="00E53F96" w:rsidP="00E53F96">
      <w:pPr>
        <w:jc w:val="both"/>
        <w:rPr>
          <w:sz w:val="28"/>
          <w:szCs w:val="28"/>
        </w:rPr>
      </w:pPr>
    </w:p>
    <w:p w:rsidR="00E53F96" w:rsidRPr="00FC6170" w:rsidRDefault="00E53F96" w:rsidP="00E53F9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53F96" w:rsidRPr="00FC6170" w:rsidRDefault="00E53F96" w:rsidP="00E53F9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53F96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53F96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53F96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53F96" w:rsidRPr="00FC6170" w:rsidRDefault="00E53F96" w:rsidP="00E53F96">
      <w:pPr>
        <w:ind w:left="360"/>
        <w:jc w:val="both"/>
        <w:rPr>
          <w:sz w:val="28"/>
          <w:szCs w:val="28"/>
        </w:rPr>
      </w:pPr>
    </w:p>
    <w:p w:rsidR="00E53F96" w:rsidRPr="00FC6170" w:rsidRDefault="00E53F96" w:rsidP="00E53F9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53F96" w:rsidRPr="00FC6170" w:rsidRDefault="00E53F96" w:rsidP="00E53F9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53F96" w:rsidRPr="00FC6170" w:rsidTr="00733921">
        <w:tc>
          <w:tcPr>
            <w:tcW w:w="55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53F96" w:rsidRPr="00FC6170" w:rsidTr="00733921">
        <w:tc>
          <w:tcPr>
            <w:tcW w:w="55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53F96" w:rsidRPr="00FC6170" w:rsidTr="00733921">
        <w:tc>
          <w:tcPr>
            <w:tcW w:w="555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E53F96" w:rsidRPr="00FC6170" w:rsidRDefault="00B40F75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ший </w:t>
            </w:r>
            <w:r w:rsidR="00E53F96">
              <w:rPr>
                <w:sz w:val="28"/>
                <w:szCs w:val="28"/>
              </w:rPr>
              <w:t>сержант</w:t>
            </w:r>
          </w:p>
        </w:tc>
        <w:tc>
          <w:tcPr>
            <w:tcW w:w="158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 Николай Иванович</w:t>
            </w:r>
          </w:p>
        </w:tc>
        <w:tc>
          <w:tcPr>
            <w:tcW w:w="1034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1907</w:t>
            </w:r>
          </w:p>
        </w:tc>
        <w:tc>
          <w:tcPr>
            <w:tcW w:w="169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 от ран 02.03.1943</w:t>
            </w:r>
          </w:p>
        </w:tc>
        <w:tc>
          <w:tcPr>
            <w:tcW w:w="2258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колхозном 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ду с. </w:t>
            </w:r>
            <w:proofErr w:type="spellStart"/>
            <w:r>
              <w:rPr>
                <w:sz w:val="28"/>
                <w:szCs w:val="28"/>
              </w:rPr>
              <w:t>Букреево</w:t>
            </w:r>
            <w:proofErr w:type="spellEnd"/>
            <w:r>
              <w:rPr>
                <w:sz w:val="28"/>
                <w:szCs w:val="28"/>
              </w:rPr>
              <w:t>-Бобрик</w:t>
            </w:r>
          </w:p>
        </w:tc>
        <w:tc>
          <w:tcPr>
            <w:tcW w:w="2082" w:type="dxa"/>
            <w:shd w:val="clear" w:color="auto" w:fill="auto"/>
          </w:tcPr>
          <w:p w:rsidR="00E53F96" w:rsidRPr="00FC6170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</w:tr>
    </w:tbl>
    <w:p w:rsidR="00E53F96" w:rsidRDefault="00E53F96" w:rsidP="00E53F9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53F96" w:rsidRPr="00C55FA5" w:rsidTr="00E53F96">
        <w:tc>
          <w:tcPr>
            <w:tcW w:w="4644" w:type="dxa"/>
            <w:shd w:val="clear" w:color="auto" w:fill="auto"/>
          </w:tcPr>
          <w:p w:rsidR="00E53F96" w:rsidRPr="00C55FA5" w:rsidRDefault="00E53F96" w:rsidP="00E53F9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53F96" w:rsidRPr="00C55FA5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</w:tr>
      <w:tr w:rsidR="00E53F96" w:rsidRPr="00C55FA5" w:rsidTr="00E53F96">
        <w:tc>
          <w:tcPr>
            <w:tcW w:w="4644" w:type="dxa"/>
            <w:shd w:val="clear" w:color="auto" w:fill="auto"/>
          </w:tcPr>
          <w:p w:rsidR="00E53F96" w:rsidRPr="00C55FA5" w:rsidRDefault="00E53F96" w:rsidP="00E53F9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53F96" w:rsidRPr="00C55FA5" w:rsidRDefault="00E53F96" w:rsidP="00E53F96">
            <w:pPr>
              <w:jc w:val="both"/>
              <w:rPr>
                <w:sz w:val="28"/>
                <w:szCs w:val="28"/>
              </w:rPr>
            </w:pPr>
          </w:p>
        </w:tc>
      </w:tr>
    </w:tbl>
    <w:p w:rsidR="00E53F96" w:rsidRDefault="00E53F96" w:rsidP="00E53F96">
      <w:pPr>
        <w:jc w:val="both"/>
      </w:pPr>
    </w:p>
    <w:p w:rsidR="00E53F96" w:rsidRDefault="00E53F96" w:rsidP="00E53F96">
      <w:pPr>
        <w:jc w:val="both"/>
      </w:pPr>
      <w:r>
        <w:rPr>
          <w:noProof/>
        </w:rPr>
        <w:lastRenderedPageBreak/>
        <w:drawing>
          <wp:inline distT="0" distB="0" distL="0" distR="0" wp14:anchorId="56B83EDF" wp14:editId="7550E393">
            <wp:extent cx="6645910" cy="9445070"/>
            <wp:effectExtent l="0" t="0" r="2540" b="3810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3F9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FE" w:rsidRDefault="00E736FE" w:rsidP="00B40F75">
      <w:r>
        <w:separator/>
      </w:r>
    </w:p>
  </w:endnote>
  <w:endnote w:type="continuationSeparator" w:id="0">
    <w:p w:rsidR="00E736FE" w:rsidRDefault="00E736FE" w:rsidP="00B4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FE" w:rsidRDefault="00E736FE" w:rsidP="00B40F75">
      <w:r>
        <w:separator/>
      </w:r>
    </w:p>
  </w:footnote>
  <w:footnote w:type="continuationSeparator" w:id="0">
    <w:p w:rsidR="00E736FE" w:rsidRDefault="00E736FE" w:rsidP="00B40F75">
      <w:r>
        <w:continuationSeparator/>
      </w:r>
    </w:p>
  </w:footnote>
  <w:footnote w:id="1">
    <w:p w:rsidR="00B40F75" w:rsidRDefault="00B40F75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https://obd-memorial.ru/html/info.htm?id=1150514967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9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0F75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3F96"/>
    <w:rsid w:val="00E56AD5"/>
    <w:rsid w:val="00E61764"/>
    <w:rsid w:val="00E71931"/>
    <w:rsid w:val="00E736FE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F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53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F9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0F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0F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0F75"/>
    <w:rPr>
      <w:vertAlign w:val="superscript"/>
    </w:rPr>
  </w:style>
  <w:style w:type="character" w:styleId="a9">
    <w:name w:val="Hyperlink"/>
    <w:basedOn w:val="a0"/>
    <w:uiPriority w:val="99"/>
    <w:unhideWhenUsed/>
    <w:rsid w:val="00B40F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F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53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F9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0F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0F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0F75"/>
    <w:rPr>
      <w:vertAlign w:val="superscript"/>
    </w:rPr>
  </w:style>
  <w:style w:type="character" w:styleId="a9">
    <w:name w:val="Hyperlink"/>
    <w:basedOn w:val="a0"/>
    <w:uiPriority w:val="99"/>
    <w:unhideWhenUsed/>
    <w:rsid w:val="00B40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9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DD36F-79AB-46B6-B122-9611998B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171</Words>
  <Characters>978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2020-04-17T09:57:00Z</dcterms:created>
  <dcterms:modified xsi:type="dcterms:W3CDTF">2020-04-26T16:34:00Z</dcterms:modified>
</cp:coreProperties>
</file>